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C" w:rsidRPr="00923083" w:rsidRDefault="002A48DC" w:rsidP="001D2C6D">
      <w:pPr>
        <w:jc w:val="both"/>
        <w:rPr>
          <w:rFonts w:ascii="Arial" w:hAnsi="Arial" w:cs="Arial"/>
          <w:color w:val="800000"/>
          <w:sz w:val="28"/>
          <w:szCs w:val="28"/>
          <w:lang w:val="ru-RU"/>
        </w:rPr>
      </w:pPr>
      <w:r w:rsidRPr="00923083">
        <w:rPr>
          <w:rFonts w:ascii="Arial" w:hAnsi="Arial" w:cs="Arial"/>
          <w:color w:val="800000"/>
          <w:sz w:val="28"/>
          <w:szCs w:val="28"/>
          <w:lang w:val="ru-RU"/>
        </w:rPr>
        <w:t>ПРАВИЛА ИСПОЛЬЗОВАНИЯ МАТЕРИАЛОВ, РАЗМЕЩЕННЫХ НА САЙТАХ ФОНДА РОСКОНГРЕСС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1. Общие положения</w:t>
      </w:r>
    </w:p>
    <w:p w:rsidR="001D2C6D" w:rsidRPr="00434525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1.1</w:t>
      </w:r>
      <w:r w:rsidRPr="00B975FA">
        <w:rPr>
          <w:rFonts w:ascii="Arial" w:hAnsi="Arial" w:cs="Arial"/>
          <w:sz w:val="28"/>
          <w:szCs w:val="28"/>
          <w:lang w:val="ru-RU"/>
        </w:rPr>
        <w:t>. Настоящие правила определяют порядок и условия использования информационных, новостных и иных материалов, размещенных на сайт</w:t>
      </w:r>
      <w:r w:rsidR="00956DDA" w:rsidRPr="00B975FA">
        <w:rPr>
          <w:rFonts w:ascii="Arial" w:hAnsi="Arial" w:cs="Arial"/>
          <w:sz w:val="28"/>
          <w:szCs w:val="28"/>
          <w:lang w:val="ru-RU"/>
        </w:rPr>
        <w:t>е</w:t>
      </w:r>
      <w:r w:rsidR="00F663A3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8" w:history="1">
        <w:r w:rsidR="00434525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434525" w:rsidRPr="008946FF">
          <w:rPr>
            <w:rStyle w:val="a9"/>
            <w:rFonts w:ascii="Arial" w:hAnsi="Arial" w:cs="Arial"/>
            <w:sz w:val="28"/>
            <w:szCs w:val="28"/>
          </w:rPr>
          <w:t>rusenergyweek</w:t>
        </w:r>
        <w:proofErr w:type="spellEnd"/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434525" w:rsidRPr="008946FF">
          <w:rPr>
            <w:rStyle w:val="a9"/>
            <w:rFonts w:ascii="Arial" w:hAnsi="Arial" w:cs="Arial"/>
            <w:sz w:val="28"/>
            <w:szCs w:val="28"/>
          </w:rPr>
          <w:t>com</w:t>
        </w:r>
      </w:hyperlink>
      <w:r w:rsidR="00771D50" w:rsidRPr="00923083">
        <w:rPr>
          <w:rFonts w:ascii="Arial" w:hAnsi="Arial" w:cs="Arial"/>
          <w:sz w:val="28"/>
          <w:szCs w:val="28"/>
          <w:lang w:val="ru-RU"/>
        </w:rPr>
        <w:t>,</w:t>
      </w:r>
      <w:r w:rsidR="002842B8">
        <w:rPr>
          <w:rFonts w:ascii="Arial" w:hAnsi="Arial" w:cs="Arial"/>
          <w:sz w:val="28"/>
          <w:szCs w:val="28"/>
          <w:lang w:val="ru-RU"/>
        </w:rPr>
        <w:t xml:space="preserve"> </w:t>
      </w:r>
      <w:r w:rsidR="00956DDA" w:rsidRPr="00B975FA">
        <w:rPr>
          <w:rFonts w:ascii="Arial" w:hAnsi="Arial" w:cs="Arial"/>
          <w:sz w:val="28"/>
          <w:szCs w:val="28"/>
          <w:lang w:val="ru-RU"/>
        </w:rPr>
        <w:t xml:space="preserve">принадлежащему Фонду </w:t>
      </w:r>
      <w:proofErr w:type="spellStart"/>
      <w:r w:rsidR="00956DDA" w:rsidRPr="00B975FA">
        <w:rPr>
          <w:rFonts w:ascii="Arial" w:hAnsi="Arial" w:cs="Arial"/>
          <w:sz w:val="28"/>
          <w:szCs w:val="28"/>
          <w:lang w:val="ru-RU"/>
        </w:rPr>
        <w:t>Росконгресс</w:t>
      </w:r>
      <w:proofErr w:type="spellEnd"/>
      <w:r w:rsidR="001D2C6D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(далее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Фонд)</w:t>
      </w:r>
      <w:r w:rsidR="001D2C6D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434525" w:rsidRDefault="001D2C6D" w:rsidP="001D2C6D">
      <w:pPr>
        <w:jc w:val="both"/>
        <w:rPr>
          <w:rStyle w:val="a9"/>
          <w:rFonts w:ascii="Arial" w:hAnsi="Arial" w:cs="Arial"/>
          <w:color w:val="auto"/>
          <w:sz w:val="28"/>
          <w:szCs w:val="28"/>
          <w:u w:val="none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t xml:space="preserve">Сайт </w:t>
      </w:r>
      <w:r w:rsidR="003305E1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434525">
        <w:rPr>
          <w:rFonts w:ascii="Arial" w:hAnsi="Arial" w:cs="Arial"/>
          <w:sz w:val="28"/>
          <w:szCs w:val="28"/>
          <w:lang w:val="ru-RU"/>
        </w:rPr>
        <w:t>«Российская энергетическая неделя»</w:t>
      </w:r>
      <w:r w:rsidR="00434525">
        <w:rPr>
          <w:rFonts w:ascii="Arial" w:hAnsi="Arial" w:cs="Arial"/>
          <w:sz w:val="28"/>
          <w:szCs w:val="28"/>
          <w:lang w:val="ru-RU"/>
        </w:rPr>
        <w:t xml:space="preserve"> </w:t>
      </w:r>
      <w:r w:rsidR="008B5FE6" w:rsidRPr="00B975FA">
        <w:rPr>
          <w:rFonts w:ascii="Arial" w:hAnsi="Arial" w:cs="Arial"/>
          <w:sz w:val="28"/>
          <w:szCs w:val="28"/>
          <w:lang w:val="ru-RU"/>
        </w:rPr>
        <w:t>(далее – Сайт):</w:t>
      </w:r>
      <w:r w:rsidR="002A48DC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9" w:history="1">
        <w:r w:rsidR="00434525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434525" w:rsidRPr="008946FF">
          <w:rPr>
            <w:rStyle w:val="a9"/>
            <w:rFonts w:ascii="Arial" w:hAnsi="Arial" w:cs="Arial"/>
            <w:sz w:val="28"/>
            <w:szCs w:val="28"/>
          </w:rPr>
          <w:t>rusenergyweek</w:t>
        </w:r>
        <w:proofErr w:type="spellEnd"/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434525" w:rsidRPr="008946FF">
          <w:rPr>
            <w:rStyle w:val="a9"/>
            <w:rFonts w:ascii="Arial" w:hAnsi="Arial" w:cs="Arial"/>
            <w:sz w:val="28"/>
            <w:szCs w:val="28"/>
          </w:rPr>
          <w:t>com</w:t>
        </w:r>
      </w:hyperlink>
      <w:r w:rsidR="00BC0E0E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842B8" w:rsidRPr="00F33694" w:rsidRDefault="002842B8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1.2. Любые материалы, размещенные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являются объектами авторского права. Права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на указанные материалы охраняются законодательством о правах на результаты интеллектуальной деятельности.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1.3. Использование материалов, размещенных</w:t>
      </w:r>
      <w:r w:rsidR="005C3451">
        <w:rPr>
          <w:rFonts w:ascii="Arial" w:hAnsi="Arial" w:cs="Arial"/>
          <w:sz w:val="28"/>
          <w:szCs w:val="28"/>
          <w:lang w:val="ru-RU"/>
        </w:rPr>
        <w:t xml:space="preserve"> на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</w:t>
      </w:r>
      <w:r w:rsidR="005C3451" w:rsidRPr="00923083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8B5FE6">
        <w:rPr>
          <w:rFonts w:ascii="Arial" w:hAnsi="Arial" w:cs="Arial"/>
          <w:sz w:val="28"/>
          <w:szCs w:val="28"/>
          <w:lang w:val="ru-RU"/>
        </w:rPr>
        <w:t xml:space="preserve"> 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допускается только с письменного согласия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. Бесплатное использование материалов возможно только в случаях, прямо предусмотренных в </w:t>
      </w:r>
      <w:proofErr w:type="spellStart"/>
      <w:r w:rsidRPr="00923083">
        <w:rPr>
          <w:rFonts w:ascii="Arial" w:hAnsi="Arial" w:cs="Arial"/>
          <w:sz w:val="28"/>
          <w:szCs w:val="28"/>
          <w:lang w:val="ru-RU"/>
        </w:rPr>
        <w:t>пп</w:t>
      </w:r>
      <w:proofErr w:type="spellEnd"/>
      <w:r w:rsidRPr="00923083">
        <w:rPr>
          <w:rFonts w:ascii="Arial" w:hAnsi="Arial" w:cs="Arial"/>
          <w:sz w:val="28"/>
          <w:szCs w:val="28"/>
          <w:lang w:val="ru-RU"/>
        </w:rPr>
        <w:t>. 2.2.1.</w:t>
      </w:r>
      <w:r w:rsidR="00F33694" w:rsidRPr="00923083">
        <w:rPr>
          <w:rFonts w:ascii="Arial" w:hAnsi="Arial" w:cs="Arial"/>
          <w:sz w:val="28"/>
          <w:szCs w:val="28"/>
          <w:lang w:val="ru-RU"/>
        </w:rPr>
        <w:t xml:space="preserve"> – </w:t>
      </w:r>
      <w:r w:rsidRPr="00923083">
        <w:rPr>
          <w:rFonts w:ascii="Arial" w:hAnsi="Arial" w:cs="Arial"/>
          <w:sz w:val="28"/>
          <w:szCs w:val="28"/>
          <w:lang w:val="ru-RU"/>
        </w:rPr>
        <w:t>2.2.3. настоящих правил.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1.4. Настоящие правила распространяют свое действие на следующих пользователей: информационные агентства, электронные и печатные средства массовой информации, физические и юридические лица (далее </w:t>
      </w:r>
      <w:r w:rsidR="00923083" w:rsidRPr="00923083">
        <w:rPr>
          <w:rFonts w:ascii="Arial" w:hAnsi="Arial" w:cs="Arial"/>
          <w:sz w:val="28"/>
          <w:szCs w:val="28"/>
          <w:lang w:val="ru-RU"/>
        </w:rPr>
        <w:t>–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«Пользователи»).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2. Использование материалов. Виды использования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2.1. Под использованием материалов понимается воспроизведение, распространение, публичный показ, сообщение в эфир</w:t>
      </w:r>
      <w:r w:rsidR="00251E2D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>, сообщение по кабелю, перевод, переработка, доведение до всеобщего сведения и иные способы использования, предусмотренные действующим законодательством Российской Федерации.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lastRenderedPageBreak/>
        <w:t>2.2. Использование на безвозмездной основе: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5C3451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2.2.1. Любые материалы 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могут быть использованы без письменного согласия </w:t>
      </w:r>
      <w:r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и на безвозмездной основе при условии, что пользователь является физическим лицом, и такое использование осуществляется исключительно в личных целях.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2.2.2. Использование информационных текстовых материалов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религиозными и благотворительными организациями, а также любыми образовательными учреждениями на безвозмездной основе возможно только после получения письменного разрешения (согласия)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2.2.3. Новостные материалы </w:t>
      </w:r>
      <w:r w:rsidR="005C3451">
        <w:rPr>
          <w:rFonts w:ascii="Arial" w:hAnsi="Arial" w:cs="Arial"/>
          <w:sz w:val="28"/>
          <w:szCs w:val="28"/>
          <w:lang w:val="ru-RU"/>
        </w:rPr>
        <w:t xml:space="preserve">Фонда 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могут быть использованы любыми Пользователями без получения письменного разрешения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и на безвозмездной основе при условии, что эти материалы не являются основным содержимым продукта, в котором используются. </w:t>
      </w:r>
      <w:r w:rsidR="0003431D" w:rsidRPr="00555A8A">
        <w:rPr>
          <w:rFonts w:ascii="Arial" w:hAnsi="Arial" w:cs="Arial"/>
          <w:sz w:val="28"/>
          <w:szCs w:val="28"/>
          <w:lang w:val="ru-RU"/>
        </w:rPr>
        <w:t>Т.е.</w:t>
      </w:r>
      <w:r w:rsidR="00251E2D" w:rsidRPr="00555A8A">
        <w:rPr>
          <w:rFonts w:ascii="Arial" w:hAnsi="Arial" w:cs="Arial"/>
          <w:sz w:val="28"/>
          <w:szCs w:val="28"/>
          <w:lang w:val="ru-RU"/>
        </w:rPr>
        <w:t>,</w:t>
      </w:r>
      <w:r w:rsidR="0003431D" w:rsidRPr="00555A8A">
        <w:rPr>
          <w:rFonts w:ascii="Arial" w:hAnsi="Arial" w:cs="Arial"/>
          <w:sz w:val="28"/>
          <w:szCs w:val="28"/>
          <w:lang w:val="ru-RU"/>
        </w:rPr>
        <w:t xml:space="preserve"> помимо новостных материалов Фонда</w:t>
      </w:r>
      <w:r w:rsidR="00251E2D" w:rsidRPr="00555A8A">
        <w:rPr>
          <w:rFonts w:ascii="Arial" w:hAnsi="Arial" w:cs="Arial"/>
          <w:sz w:val="28"/>
          <w:szCs w:val="28"/>
          <w:lang w:val="ru-RU"/>
        </w:rPr>
        <w:t>,</w:t>
      </w:r>
      <w:r w:rsidR="0003431D" w:rsidRPr="00555A8A">
        <w:rPr>
          <w:rFonts w:ascii="Arial" w:hAnsi="Arial" w:cs="Arial"/>
          <w:sz w:val="28"/>
          <w:szCs w:val="28"/>
          <w:lang w:val="ru-RU"/>
        </w:rPr>
        <w:t xml:space="preserve"> на ресурсах Пользователя должен содержаться дополнительный контент (оригинальный контент или контент с других новостных ресурсов, не принадлежащих Фонду).</w:t>
      </w:r>
      <w:r w:rsidR="0003431D">
        <w:rPr>
          <w:rFonts w:ascii="Arial" w:hAnsi="Arial" w:cs="Arial"/>
          <w:sz w:val="28"/>
          <w:szCs w:val="28"/>
          <w:lang w:val="ru-RU"/>
        </w:rPr>
        <w:t xml:space="preserve"> </w:t>
      </w:r>
      <w:r w:rsidRPr="00923083">
        <w:rPr>
          <w:rFonts w:ascii="Arial" w:hAnsi="Arial" w:cs="Arial"/>
          <w:sz w:val="28"/>
          <w:szCs w:val="28"/>
          <w:lang w:val="ru-RU"/>
        </w:rPr>
        <w:t>При этом Пользователи обязаны в каждом случае использования новостных материалов дать ссылку на источник и гиперссылку на сайт, с которого заимствованы указанные материалы.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2.2.4. Внесение каких-либо изменений и/или дополнений в материалы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а также любая переработка материалов запрещена.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2.3. Иные виды использования: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2.3.1. Коммерческое использование материалов </w:t>
      </w:r>
      <w:r w:rsidR="005C3451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осуществляется на основании договоров, заключенных в письменной форме.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2.3.2. 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Запрещается любое использование фото-, графических, видео-, аудио- и иных материалов, размещенных на </w:t>
      </w:r>
      <w:r w:rsidR="005E2908" w:rsidRPr="00923083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8B5FE6">
        <w:rPr>
          <w:rFonts w:ascii="Arial" w:hAnsi="Arial" w:cs="Arial"/>
          <w:sz w:val="28"/>
          <w:szCs w:val="28"/>
          <w:lang w:val="ru-RU"/>
        </w:rPr>
        <w:t xml:space="preserve"> 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принадлежащих </w:t>
      </w:r>
      <w:r w:rsidR="005E2908">
        <w:rPr>
          <w:rFonts w:ascii="Arial" w:hAnsi="Arial" w:cs="Arial"/>
          <w:sz w:val="28"/>
          <w:szCs w:val="28"/>
          <w:lang w:val="ru-RU"/>
        </w:rPr>
        <w:t>Фонду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и иным третьим лицам.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2.3.3. 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В случае необходимости использования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указанных в п. 2.3.2. настоящих правил, принадлежащих </w:t>
      </w:r>
      <w:r w:rsidR="005E2908">
        <w:rPr>
          <w:rFonts w:ascii="Arial" w:hAnsi="Arial" w:cs="Arial"/>
          <w:sz w:val="28"/>
          <w:szCs w:val="28"/>
          <w:lang w:val="ru-RU"/>
        </w:rPr>
        <w:t>Фонду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, Пользователи обязаны получить письменное разрешение (согласие) </w:t>
      </w:r>
      <w:r w:rsidR="008B5FE6">
        <w:rPr>
          <w:rFonts w:ascii="Arial" w:hAnsi="Arial" w:cs="Arial"/>
          <w:sz w:val="28"/>
          <w:szCs w:val="28"/>
          <w:lang w:val="ru-RU"/>
        </w:rPr>
        <w:t>Фонда</w:t>
      </w:r>
      <w:r w:rsidR="002A48DC" w:rsidRPr="00923083">
        <w:rPr>
          <w:rFonts w:ascii="Arial" w:hAnsi="Arial" w:cs="Arial"/>
          <w:sz w:val="28"/>
          <w:szCs w:val="28"/>
          <w:lang w:val="ru-RU"/>
        </w:rPr>
        <w:t xml:space="preserve"> на использование таких материалов на возмездной основе.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2.3.4. Использование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, указанных в п. 2.3.2. настоящих правил, в объеме и целях, не предусмотренных договором между </w:t>
      </w:r>
      <w:r w:rsidR="005E2908">
        <w:rPr>
          <w:rFonts w:ascii="Arial" w:hAnsi="Arial" w:cs="Arial"/>
          <w:sz w:val="28"/>
          <w:szCs w:val="28"/>
          <w:lang w:val="ru-RU"/>
        </w:rPr>
        <w:t>Фондом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и Пользователем, а также без договора не допускается.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>2.3.5. Стоимость использования каждого конкретного материала согласуется сторонами в каждом конкретном случае.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2.3.6. В случае необходимости использования материалов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указанных в п. 2.3.2. настоящих правил, принадлежащих третьим лицам, Пользователи обязаны обращаться к правообладателям таких материалов.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50434F" w:rsidRDefault="002A48DC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0434F">
        <w:rPr>
          <w:rFonts w:ascii="Arial" w:hAnsi="Arial" w:cs="Arial"/>
          <w:b/>
          <w:sz w:val="28"/>
          <w:szCs w:val="28"/>
          <w:lang w:val="ru-RU"/>
        </w:rPr>
        <w:t>3. Обязанности Пользователей при использовании материалов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 При использовании материалов </w:t>
      </w:r>
      <w:r w:rsidR="005B0F93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в любых целях, кроме личных, ссылка на сайт </w:t>
      </w:r>
      <w:r w:rsidR="005E2908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обязательна: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434525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t xml:space="preserve">3.1.1. </w:t>
      </w:r>
      <w:r w:rsidR="003917F0" w:rsidRPr="00B975FA">
        <w:rPr>
          <w:rFonts w:ascii="Arial" w:hAnsi="Arial" w:cs="Arial"/>
          <w:sz w:val="28"/>
          <w:szCs w:val="28"/>
          <w:lang w:val="ru-RU"/>
        </w:rPr>
        <w:t>В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печатных изданиях или иных формах на материальных носителях Пользователи обязаны в каждом случае использования материалов указать источник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сайт </w:t>
      </w:r>
      <w:r w:rsidR="002842B8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434525">
        <w:rPr>
          <w:rFonts w:ascii="Arial" w:hAnsi="Arial" w:cs="Arial"/>
          <w:sz w:val="28"/>
          <w:szCs w:val="28"/>
          <w:lang w:val="ru-RU"/>
        </w:rPr>
        <w:t>«Российская энергетическая неделя»</w:t>
      </w:r>
      <w:r w:rsidR="00F663A3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Pr="00B975FA">
        <w:rPr>
          <w:rFonts w:ascii="Arial" w:hAnsi="Arial" w:cs="Arial"/>
          <w:sz w:val="28"/>
          <w:szCs w:val="28"/>
          <w:lang w:val="ru-RU"/>
        </w:rPr>
        <w:t>(</w:t>
      </w:r>
      <w:hyperlink r:id="rId10" w:history="1">
        <w:r w:rsidR="00434525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434525" w:rsidRPr="008946FF">
          <w:rPr>
            <w:rStyle w:val="a9"/>
            <w:rFonts w:ascii="Arial" w:hAnsi="Arial" w:cs="Arial"/>
            <w:sz w:val="28"/>
            <w:szCs w:val="28"/>
          </w:rPr>
          <w:t>rusenergyweek</w:t>
        </w:r>
        <w:proofErr w:type="spellEnd"/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434525" w:rsidRPr="008946FF">
          <w:rPr>
            <w:rStyle w:val="a9"/>
            <w:rFonts w:ascii="Arial" w:hAnsi="Arial" w:cs="Arial"/>
            <w:sz w:val="28"/>
            <w:szCs w:val="28"/>
          </w:rPr>
          <w:t>com</w:t>
        </w:r>
      </w:hyperlink>
      <w:bookmarkStart w:id="0" w:name="_GoBack"/>
      <w:bookmarkEnd w:id="0"/>
      <w:r w:rsidR="00BC0E0E">
        <w:rPr>
          <w:rFonts w:ascii="Arial" w:hAnsi="Arial" w:cs="Arial"/>
          <w:sz w:val="28"/>
          <w:szCs w:val="28"/>
          <w:lang w:val="ru-RU"/>
        </w:rPr>
        <w:t>)</w:t>
      </w:r>
      <w:r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B975FA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EB4979" w:rsidRPr="00434525" w:rsidRDefault="002A48DC" w:rsidP="00EB49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75FA">
        <w:rPr>
          <w:rFonts w:ascii="Arial" w:hAnsi="Arial" w:cs="Arial"/>
          <w:sz w:val="28"/>
          <w:szCs w:val="28"/>
          <w:lang w:val="ru-RU"/>
        </w:rPr>
        <w:lastRenderedPageBreak/>
        <w:t xml:space="preserve">3.1.2. </w:t>
      </w:r>
      <w:r w:rsidR="003917F0" w:rsidRPr="00B975FA">
        <w:rPr>
          <w:rFonts w:ascii="Arial" w:hAnsi="Arial" w:cs="Arial"/>
          <w:sz w:val="28"/>
          <w:szCs w:val="28"/>
          <w:lang w:val="ru-RU"/>
        </w:rPr>
        <w:t>В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Интернете или иных формах использования в электронном виде Пользователи</w:t>
      </w:r>
      <w:r w:rsidR="003917F0" w:rsidRPr="00B975FA">
        <w:rPr>
          <w:rFonts w:ascii="Arial" w:hAnsi="Arial" w:cs="Arial"/>
          <w:sz w:val="28"/>
          <w:szCs w:val="28"/>
          <w:lang w:val="ru-RU"/>
        </w:rPr>
        <w:t xml:space="preserve"> обязаны</w:t>
      </w:r>
      <w:r w:rsidRPr="00B975FA">
        <w:rPr>
          <w:rFonts w:ascii="Arial" w:hAnsi="Arial" w:cs="Arial"/>
          <w:sz w:val="28"/>
          <w:szCs w:val="28"/>
          <w:lang w:val="ru-RU"/>
        </w:rPr>
        <w:t xml:space="preserve"> в каждом случае использования материалов разместить гиперссылку на Сайт </w:t>
      </w:r>
      <w:r w:rsidR="00923083" w:rsidRPr="00B975FA">
        <w:rPr>
          <w:rFonts w:ascii="Arial" w:hAnsi="Arial" w:cs="Arial"/>
          <w:sz w:val="28"/>
          <w:szCs w:val="28"/>
          <w:lang w:val="ru-RU"/>
        </w:rPr>
        <w:t>–</w:t>
      </w:r>
      <w:r w:rsidR="003A3605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="00EB4979" w:rsidRPr="00B975FA">
        <w:rPr>
          <w:rFonts w:ascii="Arial" w:hAnsi="Arial" w:cs="Arial"/>
          <w:sz w:val="28"/>
          <w:szCs w:val="28"/>
          <w:lang w:val="ru-RU"/>
        </w:rPr>
        <w:t xml:space="preserve">сайт </w:t>
      </w:r>
      <w:r w:rsidR="002842B8">
        <w:rPr>
          <w:rFonts w:ascii="Arial" w:hAnsi="Arial" w:cs="Arial"/>
          <w:sz w:val="28"/>
          <w:szCs w:val="28"/>
          <w:lang w:val="ru-RU"/>
        </w:rPr>
        <w:t xml:space="preserve">мероприятия </w:t>
      </w:r>
      <w:r w:rsidR="00434525">
        <w:rPr>
          <w:rFonts w:ascii="Arial" w:hAnsi="Arial" w:cs="Arial"/>
          <w:sz w:val="28"/>
          <w:szCs w:val="28"/>
          <w:lang w:val="ru-RU"/>
        </w:rPr>
        <w:t>«Российская энергетическая неделя»</w:t>
      </w:r>
      <w:r w:rsidR="00434525" w:rsidRPr="00B975FA">
        <w:rPr>
          <w:rFonts w:ascii="Arial" w:hAnsi="Arial" w:cs="Arial"/>
          <w:sz w:val="28"/>
          <w:szCs w:val="28"/>
          <w:lang w:val="ru-RU"/>
        </w:rPr>
        <w:t xml:space="preserve"> </w:t>
      </w:r>
      <w:r w:rsidR="00EB4979" w:rsidRPr="00B975FA">
        <w:rPr>
          <w:rFonts w:ascii="Arial" w:hAnsi="Arial" w:cs="Arial"/>
          <w:sz w:val="28"/>
          <w:szCs w:val="28"/>
          <w:lang w:val="ru-RU"/>
        </w:rPr>
        <w:t>(</w:t>
      </w:r>
      <w:hyperlink r:id="rId11" w:history="1">
        <w:r w:rsidR="00434525" w:rsidRPr="008946FF">
          <w:rPr>
            <w:rStyle w:val="a9"/>
            <w:rFonts w:ascii="Arial" w:hAnsi="Arial" w:cs="Arial"/>
            <w:sz w:val="28"/>
            <w:szCs w:val="28"/>
          </w:rPr>
          <w:t>www</w:t>
        </w:r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proofErr w:type="spellStart"/>
        <w:r w:rsidR="00434525" w:rsidRPr="008946FF">
          <w:rPr>
            <w:rStyle w:val="a9"/>
            <w:rFonts w:ascii="Arial" w:hAnsi="Arial" w:cs="Arial"/>
            <w:sz w:val="28"/>
            <w:szCs w:val="28"/>
          </w:rPr>
          <w:t>rusenergyweek</w:t>
        </w:r>
        <w:proofErr w:type="spellEnd"/>
        <w:r w:rsidR="00434525" w:rsidRPr="00F33694">
          <w:rPr>
            <w:rStyle w:val="a9"/>
            <w:rFonts w:ascii="Arial" w:hAnsi="Arial" w:cs="Arial"/>
            <w:sz w:val="28"/>
            <w:szCs w:val="28"/>
            <w:lang w:val="ru-RU"/>
          </w:rPr>
          <w:t>.</w:t>
        </w:r>
        <w:r w:rsidR="00434525" w:rsidRPr="008946FF">
          <w:rPr>
            <w:rStyle w:val="a9"/>
            <w:rFonts w:ascii="Arial" w:hAnsi="Arial" w:cs="Arial"/>
            <w:sz w:val="28"/>
            <w:szCs w:val="28"/>
          </w:rPr>
          <w:t>com</w:t>
        </w:r>
      </w:hyperlink>
      <w:r w:rsidR="00BC0E0E">
        <w:rPr>
          <w:rFonts w:ascii="Arial" w:hAnsi="Arial" w:cs="Arial"/>
          <w:sz w:val="28"/>
          <w:szCs w:val="28"/>
          <w:lang w:val="ru-RU"/>
        </w:rPr>
        <w:t>)</w:t>
      </w:r>
      <w:r w:rsidR="00EB4979" w:rsidRPr="00B975FA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3.1.3. Ссылка на источник или гиперссылка, указанные в </w:t>
      </w:r>
      <w:proofErr w:type="spellStart"/>
      <w:r w:rsidRPr="00923083">
        <w:rPr>
          <w:rFonts w:ascii="Arial" w:hAnsi="Arial" w:cs="Arial"/>
          <w:sz w:val="28"/>
          <w:szCs w:val="28"/>
          <w:lang w:val="ru-RU"/>
        </w:rPr>
        <w:t>пп</w:t>
      </w:r>
      <w:proofErr w:type="spellEnd"/>
      <w:r w:rsidRPr="00923083">
        <w:rPr>
          <w:rFonts w:ascii="Arial" w:hAnsi="Arial" w:cs="Arial"/>
          <w:sz w:val="28"/>
          <w:szCs w:val="28"/>
          <w:lang w:val="ru-RU"/>
        </w:rPr>
        <w:t xml:space="preserve">. 3.1.1 и 3.1.2. настоящих правил, должны быть помещены Пользователем в начале используемого текстового материала, а также непосредственно под используемым аудио-, видео-, фотоматериалом, графическим материалом </w:t>
      </w:r>
      <w:r w:rsidR="00694BAB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3.1.4. Использование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, полученных из вторичных источников, возможно только со ссылкой на эти источники.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3.2. При использовании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не допускается переработка их оригинального текста. Сокращение материала возможно только в случае, если это не приводит к искажению его смысла. В таком случае Пользователи самостоятельно несут ответственность за искажение смысла материалов.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3.3. При использовании информационных, новостных материалов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Пользователи не должны указывать у себя на сайтах и в </w:t>
      </w:r>
      <w:r w:rsidRPr="00923083">
        <w:rPr>
          <w:rFonts w:ascii="Arial" w:hAnsi="Arial" w:cs="Arial"/>
          <w:sz w:val="28"/>
          <w:szCs w:val="28"/>
        </w:rPr>
        <w:t>RSS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-рассылках время выхода информационных, новостных материалов идентичное или раньше времени их выхода на сайте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2A48DC" w:rsidRPr="00923083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D2C6D" w:rsidRDefault="002A48DC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3083">
        <w:rPr>
          <w:rFonts w:ascii="Arial" w:hAnsi="Arial" w:cs="Arial"/>
          <w:sz w:val="28"/>
          <w:szCs w:val="28"/>
          <w:lang w:val="ru-RU"/>
        </w:rPr>
        <w:t xml:space="preserve">4. </w:t>
      </w:r>
      <w:r w:rsidR="00C41ABE">
        <w:rPr>
          <w:rFonts w:ascii="Arial" w:hAnsi="Arial" w:cs="Arial"/>
          <w:sz w:val="28"/>
          <w:szCs w:val="28"/>
          <w:lang w:val="ru-RU"/>
        </w:rPr>
        <w:t>Фонд</w:t>
      </w:r>
      <w:r w:rsidRPr="00923083">
        <w:rPr>
          <w:rFonts w:ascii="Arial" w:hAnsi="Arial" w:cs="Arial"/>
          <w:sz w:val="28"/>
          <w:szCs w:val="28"/>
          <w:lang w:val="ru-RU"/>
        </w:rPr>
        <w:t xml:space="preserve"> оставляет за собой право изменять настоящие правила в одностороннем порядке в любое время без уведомления Пользователей. Любые изменения будут размещены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="00EB4979">
        <w:rPr>
          <w:rFonts w:ascii="Arial" w:hAnsi="Arial" w:cs="Arial"/>
          <w:sz w:val="28"/>
          <w:szCs w:val="28"/>
          <w:lang w:val="ru-RU"/>
        </w:rPr>
        <w:t xml:space="preserve"> </w:t>
      </w:r>
      <w:r w:rsidR="003A3605">
        <w:rPr>
          <w:rFonts w:ascii="Arial" w:hAnsi="Arial" w:cs="Arial"/>
          <w:sz w:val="28"/>
          <w:szCs w:val="28"/>
          <w:lang w:val="ru-RU"/>
        </w:rPr>
        <w:t>Фонда</w:t>
      </w:r>
      <w:r w:rsidR="00EB4979">
        <w:rPr>
          <w:rFonts w:ascii="Arial" w:hAnsi="Arial" w:cs="Arial"/>
          <w:sz w:val="28"/>
          <w:szCs w:val="28"/>
          <w:lang w:val="ru-RU"/>
        </w:rPr>
        <w:t>.</w:t>
      </w:r>
      <w:r w:rsidR="003A3605">
        <w:rPr>
          <w:rFonts w:ascii="Arial" w:hAnsi="Arial" w:cs="Arial"/>
          <w:sz w:val="28"/>
          <w:szCs w:val="28"/>
          <w:lang w:val="ru-RU"/>
        </w:rPr>
        <w:t xml:space="preserve"> </w:t>
      </w:r>
      <w:r w:rsidRPr="00923083">
        <w:rPr>
          <w:rFonts w:ascii="Arial" w:hAnsi="Arial" w:cs="Arial"/>
          <w:sz w:val="28"/>
          <w:szCs w:val="28"/>
          <w:lang w:val="ru-RU"/>
        </w:rPr>
        <w:t>Изменения вступают в силу с момента их опубликования на Сайт</w:t>
      </w:r>
      <w:r w:rsidR="007A6926">
        <w:rPr>
          <w:rFonts w:ascii="Arial" w:hAnsi="Arial" w:cs="Arial"/>
          <w:sz w:val="28"/>
          <w:szCs w:val="28"/>
          <w:lang w:val="ru-RU"/>
        </w:rPr>
        <w:t>е</w:t>
      </w:r>
      <w:r w:rsidRPr="00923083">
        <w:rPr>
          <w:rFonts w:ascii="Arial" w:hAnsi="Arial" w:cs="Arial"/>
          <w:sz w:val="28"/>
          <w:szCs w:val="28"/>
          <w:lang w:val="ru-RU"/>
        </w:rPr>
        <w:t>.</w:t>
      </w:r>
    </w:p>
    <w:p w:rsidR="003917F0" w:rsidRDefault="003917F0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1D2C6D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0434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A3605" w:rsidRPr="001D2C6D">
        <w:rPr>
          <w:rFonts w:ascii="Arial" w:hAnsi="Arial" w:cs="Arial"/>
          <w:b/>
          <w:sz w:val="28"/>
          <w:szCs w:val="28"/>
          <w:lang w:val="ru-RU"/>
        </w:rPr>
        <w:t>Ответственность за неправомерное использование материалов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605">
        <w:rPr>
          <w:rFonts w:ascii="Arial" w:hAnsi="Arial" w:cs="Arial"/>
          <w:sz w:val="28"/>
          <w:szCs w:val="28"/>
          <w:lang w:val="ru-RU"/>
        </w:rPr>
        <w:lastRenderedPageBreak/>
        <w:t>5.1. Лю</w:t>
      </w:r>
      <w:r w:rsidR="0050434F">
        <w:rPr>
          <w:rFonts w:ascii="Arial" w:hAnsi="Arial" w:cs="Arial"/>
          <w:sz w:val="28"/>
          <w:szCs w:val="28"/>
          <w:lang w:val="ru-RU"/>
        </w:rPr>
        <w:t>бое неправомерное использование м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атериалов </w:t>
      </w:r>
      <w:r w:rsidR="0050434F">
        <w:rPr>
          <w:rFonts w:ascii="Arial" w:hAnsi="Arial" w:cs="Arial"/>
          <w:sz w:val="28"/>
          <w:szCs w:val="28"/>
          <w:lang w:val="ru-RU"/>
        </w:rPr>
        <w:t>С</w:t>
      </w:r>
      <w:r w:rsidRPr="003A3605">
        <w:rPr>
          <w:rFonts w:ascii="Arial" w:hAnsi="Arial" w:cs="Arial"/>
          <w:sz w:val="28"/>
          <w:szCs w:val="28"/>
          <w:lang w:val="ru-RU"/>
        </w:rPr>
        <w:t>айт</w:t>
      </w:r>
      <w:r w:rsidR="007A6926">
        <w:rPr>
          <w:rFonts w:ascii="Arial" w:hAnsi="Arial" w:cs="Arial"/>
          <w:sz w:val="28"/>
          <w:szCs w:val="28"/>
          <w:lang w:val="ru-RU"/>
        </w:rPr>
        <w:t>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является нарушением прав </w:t>
      </w:r>
      <w:r w:rsidR="0050434F">
        <w:rPr>
          <w:rFonts w:ascii="Arial" w:hAnsi="Arial" w:cs="Arial"/>
          <w:sz w:val="28"/>
          <w:szCs w:val="28"/>
          <w:lang w:val="ru-RU"/>
        </w:rPr>
        <w:t>Фонда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и/или третьих лиц и влечет за собой уголовную, гражданско-правовую и иную предусмотренную действующим законодательством РФ ответственность.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605">
        <w:rPr>
          <w:rFonts w:ascii="Arial" w:hAnsi="Arial" w:cs="Arial"/>
          <w:sz w:val="28"/>
          <w:szCs w:val="28"/>
          <w:lang w:val="ru-RU"/>
        </w:rPr>
        <w:t xml:space="preserve">5.2. В случае предъявления к </w:t>
      </w:r>
      <w:r w:rsidR="0050434F">
        <w:rPr>
          <w:rFonts w:ascii="Arial" w:hAnsi="Arial" w:cs="Arial"/>
          <w:sz w:val="28"/>
          <w:szCs w:val="28"/>
          <w:lang w:val="ru-RU"/>
        </w:rPr>
        <w:t>Фонду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претензий со стороны каких-либо третьих лиц, чьи права нарушены неправомерными действиями Пользователя, а также получения предписаний, предупреждений и иных актов уполномоченных органов государственной власти, вовлечения </w:t>
      </w:r>
      <w:r w:rsidR="0050434F">
        <w:rPr>
          <w:rFonts w:ascii="Arial" w:hAnsi="Arial" w:cs="Arial"/>
          <w:sz w:val="28"/>
          <w:szCs w:val="28"/>
          <w:lang w:val="ru-RU"/>
        </w:rPr>
        <w:t>Фонда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в судебный процесс в результате неправомерных действий Пользователя, Пользователь возмещает </w:t>
      </w:r>
      <w:r w:rsidR="0050434F">
        <w:rPr>
          <w:rFonts w:ascii="Arial" w:hAnsi="Arial" w:cs="Arial"/>
          <w:sz w:val="28"/>
          <w:szCs w:val="28"/>
          <w:lang w:val="ru-RU"/>
        </w:rPr>
        <w:t>Фонду</w:t>
      </w:r>
      <w:r w:rsidRPr="003A3605">
        <w:rPr>
          <w:rFonts w:ascii="Arial" w:hAnsi="Arial" w:cs="Arial"/>
          <w:sz w:val="28"/>
          <w:szCs w:val="28"/>
          <w:lang w:val="ru-RU"/>
        </w:rPr>
        <w:t xml:space="preserve"> все причиненные тем самым убытки.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D2C6D" w:rsidRDefault="00F33694" w:rsidP="001D2C6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50434F" w:rsidRPr="001D2C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3A3605" w:rsidRPr="001D2C6D">
        <w:rPr>
          <w:rFonts w:ascii="Arial" w:hAnsi="Arial" w:cs="Arial"/>
          <w:b/>
          <w:sz w:val="28"/>
          <w:szCs w:val="28"/>
          <w:lang w:val="ru-RU"/>
        </w:rPr>
        <w:t>П</w:t>
      </w:r>
      <w:r w:rsidR="0050434F" w:rsidRPr="001D2C6D">
        <w:rPr>
          <w:rFonts w:ascii="Arial" w:hAnsi="Arial" w:cs="Arial"/>
          <w:b/>
          <w:sz w:val="28"/>
          <w:szCs w:val="28"/>
          <w:lang w:val="ru-RU"/>
        </w:rPr>
        <w:t>рочие вопросы</w:t>
      </w:r>
    </w:p>
    <w:p w:rsidR="003A3605" w:rsidRPr="003A3605" w:rsidRDefault="00F33694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.1. По любым вопросам, связанным с использованием материалов </w:t>
      </w:r>
      <w:r w:rsidR="0050434F">
        <w:rPr>
          <w:rFonts w:ascii="Arial" w:hAnsi="Arial" w:cs="Arial"/>
          <w:sz w:val="28"/>
          <w:szCs w:val="28"/>
          <w:lang w:val="ru-RU"/>
        </w:rPr>
        <w:t>Сайт</w:t>
      </w:r>
      <w:r w:rsidR="007A6926">
        <w:rPr>
          <w:rFonts w:ascii="Arial" w:hAnsi="Arial" w:cs="Arial"/>
          <w:sz w:val="28"/>
          <w:szCs w:val="28"/>
          <w:lang w:val="ru-RU"/>
        </w:rPr>
        <w:t>а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, Вы можете обратиться по </w:t>
      </w:r>
      <w:proofErr w:type="spellStart"/>
      <w:r w:rsidR="003A3605" w:rsidRPr="003A3605">
        <w:rPr>
          <w:rFonts w:ascii="Arial" w:hAnsi="Arial" w:cs="Arial"/>
          <w:sz w:val="28"/>
          <w:szCs w:val="28"/>
          <w:lang w:val="ru-RU"/>
        </w:rPr>
        <w:t>Email</w:t>
      </w:r>
      <w:proofErr w:type="spellEnd"/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: </w:t>
      </w:r>
      <w:r w:rsidR="0050434F" w:rsidRPr="0050434F">
        <w:rPr>
          <w:rFonts w:ascii="Arial" w:hAnsi="Arial" w:cs="Arial"/>
          <w:sz w:val="28"/>
          <w:szCs w:val="28"/>
          <w:lang w:val="ru-RU"/>
        </w:rPr>
        <w:t>digitaldepartment@roscongress.org</w:t>
      </w:r>
      <w:r w:rsidR="003A3605" w:rsidRPr="003A3605">
        <w:rPr>
          <w:rFonts w:ascii="Arial" w:hAnsi="Arial" w:cs="Arial"/>
          <w:sz w:val="28"/>
          <w:szCs w:val="28"/>
          <w:lang w:val="ru-RU"/>
        </w:rPr>
        <w:t>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A3605" w:rsidRPr="003A3605" w:rsidRDefault="00F33694" w:rsidP="001D2C6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.2. При посещении сайта Пользователь соглашается с тем, что </w:t>
      </w:r>
      <w:r w:rsidR="0050434F">
        <w:rPr>
          <w:rFonts w:ascii="Arial" w:hAnsi="Arial" w:cs="Arial"/>
          <w:sz w:val="28"/>
          <w:szCs w:val="28"/>
          <w:lang w:val="ru-RU"/>
        </w:rPr>
        <w:t>Фонд</w:t>
      </w:r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 вправе сохранять и использовать </w:t>
      </w:r>
      <w:proofErr w:type="spellStart"/>
      <w:r w:rsidR="003A3605" w:rsidRPr="003A3605">
        <w:rPr>
          <w:rFonts w:ascii="Arial" w:hAnsi="Arial" w:cs="Arial"/>
          <w:sz w:val="28"/>
          <w:szCs w:val="28"/>
          <w:lang w:val="ru-RU"/>
        </w:rPr>
        <w:t>cookies</w:t>
      </w:r>
      <w:proofErr w:type="spellEnd"/>
      <w:r w:rsidR="003A3605" w:rsidRPr="003A3605">
        <w:rPr>
          <w:rFonts w:ascii="Arial" w:hAnsi="Arial" w:cs="Arial"/>
          <w:sz w:val="28"/>
          <w:szCs w:val="28"/>
          <w:lang w:val="ru-RU"/>
        </w:rPr>
        <w:t xml:space="preserve"> и другие технологии локального хранения, веб-маяки и аналогичные инструменты на устройстве Пользователя, в том числе передавать данные, полученные с использованием указанных инструментов, третьим лицам для анализа работы Пользователей с данным сайтом, для улучшения работы сайта, управления навигацией и получения статистической информации.</w:t>
      </w:r>
    </w:p>
    <w:p w:rsidR="003A3605" w:rsidRPr="003A3605" w:rsidRDefault="003A3605" w:rsidP="001D2C6D">
      <w:pPr>
        <w:jc w:val="both"/>
        <w:rPr>
          <w:rFonts w:ascii="Arial" w:hAnsi="Arial" w:cs="Arial"/>
          <w:sz w:val="28"/>
          <w:szCs w:val="28"/>
          <w:lang w:val="ru-RU"/>
        </w:rPr>
      </w:pPr>
    </w:p>
    <w:sectPr w:rsidR="003A3605" w:rsidRPr="003A3605" w:rsidSect="00923083">
      <w:footerReference w:type="default" r:id="rId12"/>
      <w:headerReference w:type="first" r:id="rId13"/>
      <w:footerReference w:type="first" r:id="rId14"/>
      <w:pgSz w:w="11900" w:h="16840"/>
      <w:pgMar w:top="2835" w:right="1418" w:bottom="283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21" w:rsidRDefault="00F53C21" w:rsidP="0084370E">
      <w:r>
        <w:separator/>
      </w:r>
    </w:p>
  </w:endnote>
  <w:endnote w:type="continuationSeparator" w:id="0">
    <w:p w:rsidR="00F53C21" w:rsidRDefault="00F53C21" w:rsidP="0084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Prem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Garamond Premr Pro Smbd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Brutal Typ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70016" behindDoc="1" locked="0" layoutInCell="1" allowOverlap="1" wp14:anchorId="40C04711" wp14:editId="2B733A88">
          <wp:simplePos x="0" y="0"/>
          <wp:positionH relativeFrom="column">
            <wp:posOffset>-1276350</wp:posOffset>
          </wp:positionH>
          <wp:positionV relativeFrom="paragraph">
            <wp:posOffset>-3870325</wp:posOffset>
          </wp:positionV>
          <wp:extent cx="7559675" cy="4500245"/>
          <wp:effectExtent l="0" t="0" r="3175" b="0"/>
          <wp:wrapNone/>
          <wp:docPr id="19" name="Рисунок 19" descr="RCblank_en_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Cblank_en_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50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7968" behindDoc="1" locked="0" layoutInCell="1" allowOverlap="1" wp14:anchorId="66E01A6D" wp14:editId="3E62C6D4">
          <wp:simplePos x="0" y="0"/>
          <wp:positionH relativeFrom="column">
            <wp:posOffset>-1263015</wp:posOffset>
          </wp:positionH>
          <wp:positionV relativeFrom="paragraph">
            <wp:posOffset>-3877310</wp:posOffset>
          </wp:positionV>
          <wp:extent cx="7562850" cy="4502150"/>
          <wp:effectExtent l="0" t="0" r="0" b="0"/>
          <wp:wrapNone/>
          <wp:docPr id="18" name="Рисунок 18" descr="RCblank_en_9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Cblank_en_9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450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21" w:rsidRDefault="00F53C21" w:rsidP="0084370E">
      <w:r>
        <w:separator/>
      </w:r>
    </w:p>
  </w:footnote>
  <w:footnote w:type="continuationSeparator" w:id="0">
    <w:p w:rsidR="00F53C21" w:rsidRDefault="00F53C21" w:rsidP="0084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2D" w:rsidRDefault="00251E2D" w:rsidP="00726F05">
    <w:pPr>
      <w:pStyle w:val="a3"/>
      <w:tabs>
        <w:tab w:val="clear" w:pos="4320"/>
        <w:tab w:val="clear" w:pos="8640"/>
        <w:tab w:val="left" w:pos="255"/>
        <w:tab w:val="left" w:pos="3150"/>
      </w:tabs>
    </w:pPr>
    <w:r>
      <w:rPr>
        <w:noProof/>
        <w:lang w:val="ru-RU" w:eastAsia="ru-RU"/>
      </w:rPr>
      <w:drawing>
        <wp:anchor distT="0" distB="0" distL="114300" distR="114300" simplePos="0" relativeHeight="251672064" behindDoc="1" locked="0" layoutInCell="1" allowOverlap="1" wp14:anchorId="7E9947B2" wp14:editId="59608521">
          <wp:simplePos x="0" y="0"/>
          <wp:positionH relativeFrom="column">
            <wp:posOffset>-1263015</wp:posOffset>
          </wp:positionH>
          <wp:positionV relativeFrom="paragraph">
            <wp:posOffset>-476250</wp:posOffset>
          </wp:positionV>
          <wp:extent cx="7562850" cy="1495425"/>
          <wp:effectExtent l="0" t="0" r="0" b="9525"/>
          <wp:wrapNone/>
          <wp:docPr id="20" name="Рисунок 20" descr="S:\Полиграфия\TZ_OUT\фонд РОСКОНГРЕСС\1_Бланк\WORK\RCblank_en_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:\Полиграфия\TZ_OUT\фонд РОСКОНГРЕСС\1_Бланк\WORK\RCblank_en_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639AD"/>
    <w:multiLevelType w:val="hybridMultilevel"/>
    <w:tmpl w:val="B5CC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DC"/>
    <w:rsid w:val="00023963"/>
    <w:rsid w:val="0003431D"/>
    <w:rsid w:val="00084FFC"/>
    <w:rsid w:val="000E1D56"/>
    <w:rsid w:val="000E4AE3"/>
    <w:rsid w:val="00130282"/>
    <w:rsid w:val="00136C03"/>
    <w:rsid w:val="00162848"/>
    <w:rsid w:val="00186305"/>
    <w:rsid w:val="001C70C2"/>
    <w:rsid w:val="001D2C6D"/>
    <w:rsid w:val="00223A4E"/>
    <w:rsid w:val="00251E2D"/>
    <w:rsid w:val="002842B8"/>
    <w:rsid w:val="002A48DC"/>
    <w:rsid w:val="002F52D9"/>
    <w:rsid w:val="003131A9"/>
    <w:rsid w:val="003305E1"/>
    <w:rsid w:val="003831E8"/>
    <w:rsid w:val="003917F0"/>
    <w:rsid w:val="003A3605"/>
    <w:rsid w:val="003F774F"/>
    <w:rsid w:val="0040025F"/>
    <w:rsid w:val="00434525"/>
    <w:rsid w:val="004E492A"/>
    <w:rsid w:val="0050434F"/>
    <w:rsid w:val="00555A8A"/>
    <w:rsid w:val="00577541"/>
    <w:rsid w:val="005B0F93"/>
    <w:rsid w:val="005C3451"/>
    <w:rsid w:val="005E2908"/>
    <w:rsid w:val="005F3400"/>
    <w:rsid w:val="0061726B"/>
    <w:rsid w:val="00624DA4"/>
    <w:rsid w:val="0063755C"/>
    <w:rsid w:val="00694A18"/>
    <w:rsid w:val="00694BAB"/>
    <w:rsid w:val="006A247D"/>
    <w:rsid w:val="006A3F44"/>
    <w:rsid w:val="006F771C"/>
    <w:rsid w:val="00726F05"/>
    <w:rsid w:val="00744B23"/>
    <w:rsid w:val="00771D50"/>
    <w:rsid w:val="007A6926"/>
    <w:rsid w:val="007D1D0E"/>
    <w:rsid w:val="0084370E"/>
    <w:rsid w:val="00866DD8"/>
    <w:rsid w:val="008809E2"/>
    <w:rsid w:val="00884349"/>
    <w:rsid w:val="00895049"/>
    <w:rsid w:val="008A482B"/>
    <w:rsid w:val="008B5FE6"/>
    <w:rsid w:val="008D386A"/>
    <w:rsid w:val="00923083"/>
    <w:rsid w:val="00956DDA"/>
    <w:rsid w:val="00A376B7"/>
    <w:rsid w:val="00A6713C"/>
    <w:rsid w:val="00A73A4E"/>
    <w:rsid w:val="00AC12E2"/>
    <w:rsid w:val="00B975FA"/>
    <w:rsid w:val="00BC0E0E"/>
    <w:rsid w:val="00BC6FD5"/>
    <w:rsid w:val="00BD293A"/>
    <w:rsid w:val="00C41ABE"/>
    <w:rsid w:val="00CB3FC5"/>
    <w:rsid w:val="00CC34FB"/>
    <w:rsid w:val="00CF15B9"/>
    <w:rsid w:val="00D20B03"/>
    <w:rsid w:val="00D64BC1"/>
    <w:rsid w:val="00D729C2"/>
    <w:rsid w:val="00D97303"/>
    <w:rsid w:val="00E20780"/>
    <w:rsid w:val="00E55545"/>
    <w:rsid w:val="00EB4979"/>
    <w:rsid w:val="00F33694"/>
    <w:rsid w:val="00F443CC"/>
    <w:rsid w:val="00F53C21"/>
    <w:rsid w:val="00F663A3"/>
    <w:rsid w:val="00F76FC4"/>
    <w:rsid w:val="00FE34E3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91C67D"/>
  <w14:defaultImageDpi w14:val="300"/>
  <w15:docId w15:val="{76ABA79B-8AEF-4BFE-B475-7043BA57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rsid w:val="00D97303"/>
    <w:pPr>
      <w:spacing w:before="320" w:line="320" w:lineRule="exact"/>
    </w:pPr>
    <w:rPr>
      <w:rFonts w:ascii="Garamond Premr Pro" w:hAnsi="Garamond Premr Pro"/>
    </w:rPr>
  </w:style>
  <w:style w:type="paragraph" w:customStyle="1" w:styleId="Head">
    <w:name w:val="Head"/>
    <w:basedOn w:val="a"/>
    <w:qFormat/>
    <w:rsid w:val="00D97303"/>
    <w:pPr>
      <w:spacing w:after="120"/>
    </w:pPr>
    <w:rPr>
      <w:rFonts w:ascii="Garamond Premr Pro Smbd" w:hAnsi="Garamond Premr Pro Smbd"/>
      <w:sz w:val="40"/>
      <w:szCs w:val="40"/>
    </w:rPr>
  </w:style>
  <w:style w:type="paragraph" w:customStyle="1" w:styleId="depotBODY">
    <w:name w:val="depot_BODY"/>
    <w:basedOn w:val="a"/>
    <w:qFormat/>
    <w:rsid w:val="00136C03"/>
    <w:pPr>
      <w:ind w:left="720"/>
    </w:pPr>
    <w:rPr>
      <w:rFonts w:ascii="Brutal Type" w:hAnsi="Brutal Type"/>
      <w:sz w:val="20"/>
      <w:szCs w:val="20"/>
      <w:lang w:val="ru-RU"/>
    </w:rPr>
  </w:style>
  <w:style w:type="paragraph" w:styleId="a3">
    <w:name w:val="header"/>
    <w:basedOn w:val="a"/>
    <w:link w:val="a4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84370E"/>
    <w:rPr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84370E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84370E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370E"/>
    <w:rPr>
      <w:rFonts w:ascii="Lucida Grande" w:hAnsi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4370E"/>
    <w:rPr>
      <w:rFonts w:ascii="Lucida Grande" w:hAnsi="Lucida Grande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162848"/>
    <w:rPr>
      <w:color w:val="0000FF" w:themeColor="hyperlink"/>
      <w:u w:val="single"/>
    </w:rPr>
  </w:style>
  <w:style w:type="paragraph" w:styleId="aa">
    <w:name w:val="List Paragraph"/>
    <w:basedOn w:val="a"/>
    <w:uiPriority w:val="72"/>
    <w:qFormat/>
    <w:rsid w:val="001D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nergyweek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energywee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senergywee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nergyweek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0;\RCblank_en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A1010-7D8F-471F-A76C-EFDF5D00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RCblank_eng</Template>
  <TotalTime>0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TanKu</dc:creator>
  <cp:lastModifiedBy>Кудрявцева Татьяна</cp:lastModifiedBy>
  <cp:revision>2</cp:revision>
  <dcterms:created xsi:type="dcterms:W3CDTF">2018-11-02T16:48:00Z</dcterms:created>
  <dcterms:modified xsi:type="dcterms:W3CDTF">2018-11-02T16:48:00Z</dcterms:modified>
</cp:coreProperties>
</file>